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F3" w:rsidRPr="00CD5AC3" w:rsidRDefault="00C245E5" w:rsidP="00BB4E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5AC3">
        <w:rPr>
          <w:rFonts w:ascii="Times New Roman" w:hAnsi="Times New Roman" w:cs="Times New Roman"/>
          <w:b/>
          <w:sz w:val="24"/>
          <w:szCs w:val="24"/>
        </w:rPr>
        <w:t xml:space="preserve">POZVÁNKA NA </w:t>
      </w:r>
      <w:r w:rsidR="00FF5A56" w:rsidRPr="00CD5AC3">
        <w:rPr>
          <w:rFonts w:ascii="Times New Roman" w:hAnsi="Times New Roman" w:cs="Times New Roman"/>
          <w:b/>
          <w:sz w:val="24"/>
          <w:szCs w:val="24"/>
        </w:rPr>
        <w:t xml:space="preserve">ŘÁDNOU </w:t>
      </w:r>
      <w:r w:rsidRPr="00CD5AC3">
        <w:rPr>
          <w:rFonts w:ascii="Times New Roman" w:hAnsi="Times New Roman" w:cs="Times New Roman"/>
          <w:b/>
          <w:sz w:val="24"/>
          <w:szCs w:val="24"/>
        </w:rPr>
        <w:t xml:space="preserve">VALNOU HROMADU AKCIONÁŘŮ SPOLEČNOSTI </w:t>
      </w:r>
    </w:p>
    <w:p w:rsidR="00B84334" w:rsidRPr="00CD5AC3" w:rsidRDefault="00C245E5" w:rsidP="00BB4E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AC3">
        <w:rPr>
          <w:rFonts w:ascii="Times New Roman" w:hAnsi="Times New Roman" w:cs="Times New Roman"/>
          <w:b/>
          <w:sz w:val="24"/>
          <w:szCs w:val="24"/>
        </w:rPr>
        <w:t xml:space="preserve">AMPER </w:t>
      </w:r>
      <w:r w:rsidR="001E30F3" w:rsidRPr="00CD5AC3">
        <w:rPr>
          <w:rFonts w:ascii="Times New Roman" w:hAnsi="Times New Roman" w:cs="Times New Roman"/>
          <w:b/>
          <w:sz w:val="24"/>
          <w:szCs w:val="24"/>
        </w:rPr>
        <w:t>HOLDING</w:t>
      </w:r>
      <w:r w:rsidRPr="00CD5AC3">
        <w:rPr>
          <w:rFonts w:ascii="Times New Roman" w:hAnsi="Times New Roman" w:cs="Times New Roman"/>
          <w:b/>
          <w:sz w:val="24"/>
          <w:szCs w:val="24"/>
        </w:rPr>
        <w:t>, A.S.</w:t>
      </w:r>
    </w:p>
    <w:p w:rsidR="004A127C" w:rsidRPr="00CD5AC3" w:rsidRDefault="004A127C" w:rsidP="004A127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20DED" w:rsidRPr="00CD5AC3" w:rsidRDefault="00E20DED" w:rsidP="004A127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45E5" w:rsidRPr="00CD5AC3" w:rsidRDefault="00C245E5" w:rsidP="00BB4E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AC3">
        <w:rPr>
          <w:rFonts w:ascii="Times New Roman" w:hAnsi="Times New Roman" w:cs="Times New Roman"/>
          <w:sz w:val="24"/>
          <w:szCs w:val="24"/>
        </w:rPr>
        <w:t xml:space="preserve">Představenstvo obchodní společnosti </w:t>
      </w:r>
      <w:r w:rsidRPr="00CD5AC3">
        <w:rPr>
          <w:rFonts w:ascii="Times New Roman" w:hAnsi="Times New Roman" w:cs="Times New Roman"/>
          <w:b/>
          <w:sz w:val="24"/>
          <w:szCs w:val="24"/>
        </w:rPr>
        <w:t xml:space="preserve">Amper </w:t>
      </w:r>
      <w:r w:rsidR="001E30F3" w:rsidRPr="00CD5AC3">
        <w:rPr>
          <w:rFonts w:ascii="Times New Roman" w:hAnsi="Times New Roman" w:cs="Times New Roman"/>
          <w:b/>
          <w:sz w:val="24"/>
          <w:szCs w:val="24"/>
        </w:rPr>
        <w:t>Holding</w:t>
      </w:r>
      <w:r w:rsidRPr="00CD5AC3">
        <w:rPr>
          <w:rFonts w:ascii="Times New Roman" w:hAnsi="Times New Roman" w:cs="Times New Roman"/>
          <w:b/>
          <w:sz w:val="24"/>
          <w:szCs w:val="24"/>
        </w:rPr>
        <w:t>, a.s.</w:t>
      </w:r>
      <w:r w:rsidR="0071636E" w:rsidRPr="00CD5AC3">
        <w:rPr>
          <w:rFonts w:ascii="Times New Roman" w:hAnsi="Times New Roman" w:cs="Times New Roman"/>
          <w:sz w:val="24"/>
          <w:szCs w:val="24"/>
        </w:rPr>
        <w:t xml:space="preserve">, IČ: </w:t>
      </w:r>
      <w:r w:rsidR="001E30F3" w:rsidRPr="00CD5AC3">
        <w:rPr>
          <w:rFonts w:ascii="Times New Roman" w:hAnsi="Times New Roman" w:cs="Times New Roman"/>
          <w:sz w:val="24"/>
          <w:szCs w:val="24"/>
        </w:rPr>
        <w:t>02293609</w:t>
      </w:r>
      <w:r w:rsidRPr="00CD5AC3">
        <w:rPr>
          <w:rFonts w:ascii="Times New Roman" w:hAnsi="Times New Roman" w:cs="Times New Roman"/>
          <w:sz w:val="24"/>
          <w:szCs w:val="24"/>
        </w:rPr>
        <w:t>, se sídlem Praha 4, Antala Staška 1076/33a, PSČ 140 00</w:t>
      </w:r>
      <w:r w:rsidR="008F741D" w:rsidRPr="00CD5AC3">
        <w:rPr>
          <w:rFonts w:ascii="Times New Roman" w:hAnsi="Times New Roman" w:cs="Times New Roman"/>
          <w:sz w:val="24"/>
          <w:szCs w:val="24"/>
        </w:rPr>
        <w:t>,</w:t>
      </w:r>
      <w:r w:rsidRPr="00CD5AC3">
        <w:rPr>
          <w:rFonts w:ascii="Times New Roman" w:hAnsi="Times New Roman" w:cs="Times New Roman"/>
          <w:sz w:val="24"/>
          <w:szCs w:val="24"/>
        </w:rPr>
        <w:t xml:space="preserve"> zapsané v obchodním rejstříku vedeném Městským soudem v</w:t>
      </w:r>
      <w:r w:rsidR="000557EE">
        <w:rPr>
          <w:rFonts w:ascii="Times New Roman" w:hAnsi="Times New Roman" w:cs="Times New Roman"/>
          <w:sz w:val="24"/>
          <w:szCs w:val="24"/>
        </w:rPr>
        <w:t> Praze v odd. B, vložce č. 19445</w:t>
      </w:r>
      <w:r w:rsidR="007D5BF5" w:rsidRPr="00CD5AC3">
        <w:rPr>
          <w:rFonts w:ascii="Times New Roman" w:hAnsi="Times New Roman" w:cs="Times New Roman"/>
          <w:sz w:val="24"/>
          <w:szCs w:val="24"/>
        </w:rPr>
        <w:t xml:space="preserve"> (dále jen „Společnost“)</w:t>
      </w:r>
      <w:r w:rsidRPr="00CD5AC3">
        <w:rPr>
          <w:rFonts w:ascii="Times New Roman" w:hAnsi="Times New Roman" w:cs="Times New Roman"/>
          <w:sz w:val="24"/>
          <w:szCs w:val="24"/>
        </w:rPr>
        <w:t xml:space="preserve">, </w:t>
      </w:r>
      <w:r w:rsidRPr="00CD5AC3">
        <w:rPr>
          <w:rFonts w:ascii="Times New Roman" w:hAnsi="Times New Roman" w:cs="Times New Roman"/>
          <w:b/>
          <w:sz w:val="24"/>
          <w:szCs w:val="24"/>
        </w:rPr>
        <w:t xml:space="preserve">svolává </w:t>
      </w:r>
      <w:r w:rsidR="00FF5A56" w:rsidRPr="00CD5AC3">
        <w:rPr>
          <w:rFonts w:ascii="Times New Roman" w:hAnsi="Times New Roman" w:cs="Times New Roman"/>
          <w:b/>
          <w:sz w:val="24"/>
          <w:szCs w:val="24"/>
        </w:rPr>
        <w:t xml:space="preserve">řádnou </w:t>
      </w:r>
      <w:r w:rsidRPr="00CD5AC3">
        <w:rPr>
          <w:rFonts w:ascii="Times New Roman" w:hAnsi="Times New Roman" w:cs="Times New Roman"/>
          <w:b/>
          <w:sz w:val="24"/>
          <w:szCs w:val="24"/>
        </w:rPr>
        <w:t xml:space="preserve">valnou hromadu akcionářů na den </w:t>
      </w:r>
      <w:r w:rsidR="00ED064D" w:rsidRPr="00CD5AC3">
        <w:rPr>
          <w:rFonts w:ascii="Times New Roman" w:hAnsi="Times New Roman" w:cs="Times New Roman"/>
          <w:b/>
          <w:sz w:val="24"/>
          <w:szCs w:val="24"/>
        </w:rPr>
        <w:t>30</w:t>
      </w:r>
      <w:r w:rsidR="00B639A4">
        <w:rPr>
          <w:rFonts w:ascii="Times New Roman" w:hAnsi="Times New Roman" w:cs="Times New Roman"/>
          <w:b/>
          <w:sz w:val="24"/>
          <w:szCs w:val="24"/>
        </w:rPr>
        <w:t>.6.2015</w:t>
      </w:r>
      <w:r w:rsidRPr="00CD5AC3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F354C4" w:rsidRPr="00F354C4">
        <w:rPr>
          <w:rFonts w:ascii="Times New Roman" w:hAnsi="Times New Roman" w:cs="Times New Roman"/>
          <w:b/>
          <w:sz w:val="24"/>
          <w:szCs w:val="24"/>
        </w:rPr>
        <w:t>12</w:t>
      </w:r>
      <w:r w:rsidR="004A127C" w:rsidRPr="00F35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4C4">
        <w:rPr>
          <w:rFonts w:ascii="Times New Roman" w:hAnsi="Times New Roman" w:cs="Times New Roman"/>
          <w:b/>
          <w:sz w:val="24"/>
          <w:szCs w:val="24"/>
        </w:rPr>
        <w:t>hodin</w:t>
      </w:r>
      <w:r w:rsidR="007E4E35">
        <w:rPr>
          <w:rFonts w:ascii="Times New Roman" w:hAnsi="Times New Roman" w:cs="Times New Roman"/>
          <w:b/>
          <w:sz w:val="24"/>
          <w:szCs w:val="24"/>
        </w:rPr>
        <w:t xml:space="preserve"> v sídle </w:t>
      </w:r>
      <w:r w:rsidR="00F45740">
        <w:rPr>
          <w:rFonts w:ascii="Times New Roman" w:hAnsi="Times New Roman" w:cs="Times New Roman"/>
          <w:b/>
          <w:sz w:val="24"/>
          <w:szCs w:val="24"/>
        </w:rPr>
        <w:t>S</w:t>
      </w:r>
      <w:r w:rsidRPr="00CD5AC3">
        <w:rPr>
          <w:rFonts w:ascii="Times New Roman" w:hAnsi="Times New Roman" w:cs="Times New Roman"/>
          <w:b/>
          <w:sz w:val="24"/>
          <w:szCs w:val="24"/>
        </w:rPr>
        <w:t xml:space="preserve">polečnosti s tímto </w:t>
      </w:r>
      <w:r w:rsidR="00FF5A56" w:rsidRPr="00CD5AC3">
        <w:rPr>
          <w:rFonts w:ascii="Times New Roman" w:hAnsi="Times New Roman" w:cs="Times New Roman"/>
          <w:b/>
          <w:sz w:val="24"/>
          <w:szCs w:val="24"/>
        </w:rPr>
        <w:t>pořadem</w:t>
      </w:r>
      <w:r w:rsidRPr="00CD5AC3">
        <w:rPr>
          <w:rFonts w:ascii="Times New Roman" w:hAnsi="Times New Roman" w:cs="Times New Roman"/>
          <w:b/>
          <w:sz w:val="24"/>
          <w:szCs w:val="24"/>
        </w:rPr>
        <w:t>:</w:t>
      </w:r>
    </w:p>
    <w:p w:rsidR="00E20DED" w:rsidRPr="00CD5AC3" w:rsidRDefault="00E20DED" w:rsidP="00E20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81317" w:rsidRPr="00CD5AC3" w:rsidRDefault="00A81317" w:rsidP="00E20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45E5" w:rsidRPr="00CD5AC3" w:rsidRDefault="00C245E5" w:rsidP="00BB4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AC3">
        <w:rPr>
          <w:rFonts w:ascii="Times New Roman" w:hAnsi="Times New Roman" w:cs="Times New Roman"/>
          <w:sz w:val="24"/>
          <w:szCs w:val="24"/>
        </w:rPr>
        <w:t>1. Zahájení a kontrola usnášeníschopnosti valné hromady</w:t>
      </w:r>
    </w:p>
    <w:p w:rsidR="00C245E5" w:rsidRPr="00CD5AC3" w:rsidRDefault="00C245E5" w:rsidP="00BB4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AC3">
        <w:rPr>
          <w:rFonts w:ascii="Times New Roman" w:hAnsi="Times New Roman" w:cs="Times New Roman"/>
          <w:sz w:val="24"/>
          <w:szCs w:val="24"/>
        </w:rPr>
        <w:t>2. Volba orgánů valné hromady</w:t>
      </w:r>
    </w:p>
    <w:p w:rsidR="004F6947" w:rsidRDefault="004F6947" w:rsidP="00BB4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AC3">
        <w:rPr>
          <w:rFonts w:ascii="Times New Roman" w:hAnsi="Times New Roman" w:cs="Times New Roman"/>
          <w:sz w:val="24"/>
          <w:szCs w:val="24"/>
        </w:rPr>
        <w:t>3. Sch</w:t>
      </w:r>
      <w:r w:rsidR="00B32503" w:rsidRPr="00CD5AC3">
        <w:rPr>
          <w:rFonts w:ascii="Times New Roman" w:hAnsi="Times New Roman" w:cs="Times New Roman"/>
          <w:sz w:val="24"/>
          <w:szCs w:val="24"/>
        </w:rPr>
        <w:t xml:space="preserve">válení pořadu valné hromady </w:t>
      </w:r>
    </w:p>
    <w:p w:rsidR="00B639A4" w:rsidRPr="00CD5AC3" w:rsidRDefault="00B639A4" w:rsidP="00BB4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Určení auditora k provedení auditu společnosti pro rok 2015</w:t>
      </w:r>
    </w:p>
    <w:p w:rsidR="00E16E0C" w:rsidRPr="00CD5AC3" w:rsidRDefault="00B639A4" w:rsidP="00351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3EF6" w:rsidRPr="00CD5AC3">
        <w:rPr>
          <w:rFonts w:ascii="Times New Roman" w:hAnsi="Times New Roman" w:cs="Times New Roman"/>
          <w:sz w:val="24"/>
          <w:szCs w:val="24"/>
        </w:rPr>
        <w:t xml:space="preserve">. </w:t>
      </w:r>
      <w:r w:rsidR="00E16E0C" w:rsidRPr="00CD5AC3">
        <w:rPr>
          <w:rFonts w:ascii="Times New Roman" w:hAnsi="Times New Roman" w:cs="Times New Roman"/>
          <w:sz w:val="24"/>
          <w:szCs w:val="24"/>
        </w:rPr>
        <w:t xml:space="preserve">Vyjádření dozorčí rady k </w:t>
      </w:r>
      <w:r>
        <w:rPr>
          <w:rFonts w:ascii="Times New Roman" w:hAnsi="Times New Roman" w:cs="Times New Roman"/>
          <w:sz w:val="24"/>
          <w:szCs w:val="24"/>
        </w:rPr>
        <w:t>řádné účetní závěrce za rok 2014</w:t>
      </w:r>
    </w:p>
    <w:p w:rsidR="00DD3EF6" w:rsidRPr="00CD5AC3" w:rsidRDefault="00B639A4" w:rsidP="00351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16E0C" w:rsidRPr="00CD5AC3">
        <w:rPr>
          <w:rFonts w:ascii="Times New Roman" w:hAnsi="Times New Roman" w:cs="Times New Roman"/>
          <w:sz w:val="24"/>
          <w:szCs w:val="24"/>
        </w:rPr>
        <w:t xml:space="preserve">. </w:t>
      </w:r>
      <w:r w:rsidR="00DD3EF6" w:rsidRPr="00CD5AC3">
        <w:rPr>
          <w:rFonts w:ascii="Times New Roman" w:hAnsi="Times New Roman" w:cs="Times New Roman"/>
          <w:sz w:val="24"/>
          <w:szCs w:val="24"/>
        </w:rPr>
        <w:t xml:space="preserve">Schválení účetní </w:t>
      </w:r>
      <w:r>
        <w:rPr>
          <w:rFonts w:ascii="Times New Roman" w:hAnsi="Times New Roman" w:cs="Times New Roman"/>
          <w:sz w:val="24"/>
          <w:szCs w:val="24"/>
        </w:rPr>
        <w:t>závěrky za rok 2014</w:t>
      </w:r>
    </w:p>
    <w:p w:rsidR="00B32503" w:rsidRPr="00CD5AC3" w:rsidRDefault="00B639A4" w:rsidP="00ED06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32503" w:rsidRPr="00CD5AC3">
        <w:rPr>
          <w:rFonts w:ascii="Times New Roman" w:hAnsi="Times New Roman" w:cs="Times New Roman"/>
          <w:sz w:val="24"/>
          <w:szCs w:val="24"/>
        </w:rPr>
        <w:t xml:space="preserve">. Vyjádření dozorčí rady </w:t>
      </w:r>
      <w:r>
        <w:rPr>
          <w:rFonts w:ascii="Times New Roman" w:hAnsi="Times New Roman" w:cs="Times New Roman"/>
          <w:sz w:val="24"/>
          <w:szCs w:val="24"/>
        </w:rPr>
        <w:t>ke zprávě o vztazích za rok 2014</w:t>
      </w:r>
    </w:p>
    <w:p w:rsidR="007B1EA8" w:rsidRPr="00CD5AC3" w:rsidRDefault="00B639A4" w:rsidP="00ED06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A4DCD" w:rsidRPr="00CD5AC3">
        <w:rPr>
          <w:rFonts w:ascii="Times New Roman" w:hAnsi="Times New Roman" w:cs="Times New Roman"/>
          <w:sz w:val="24"/>
          <w:szCs w:val="24"/>
        </w:rPr>
        <w:t>. Závěr</w:t>
      </w:r>
    </w:p>
    <w:p w:rsidR="00E20DED" w:rsidRPr="00CD5AC3" w:rsidRDefault="00E20DED" w:rsidP="00AC412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32503" w:rsidRPr="00CD5AC3" w:rsidRDefault="00B32503" w:rsidP="00AC412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32503" w:rsidRPr="00CD5AC3" w:rsidRDefault="00B32503" w:rsidP="00AC412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14C8" w:rsidRPr="00CD5AC3" w:rsidRDefault="002A002D" w:rsidP="00BB4E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AC3">
        <w:rPr>
          <w:rFonts w:ascii="Times New Roman" w:hAnsi="Times New Roman" w:cs="Times New Roman"/>
          <w:b/>
          <w:sz w:val="24"/>
          <w:szCs w:val="24"/>
        </w:rPr>
        <w:t>K bodu 2 pořadu:</w:t>
      </w:r>
    </w:p>
    <w:p w:rsidR="002A002D" w:rsidRPr="00CD5AC3" w:rsidRDefault="002A002D" w:rsidP="00A90F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AC3">
        <w:rPr>
          <w:rFonts w:ascii="Times New Roman" w:hAnsi="Times New Roman" w:cs="Times New Roman"/>
          <w:sz w:val="24"/>
          <w:szCs w:val="24"/>
          <w:u w:val="single"/>
        </w:rPr>
        <w:t>Návrh usnesení:</w:t>
      </w:r>
    </w:p>
    <w:p w:rsidR="007B1EA8" w:rsidRPr="00CD5AC3" w:rsidRDefault="007B1EA8" w:rsidP="007B1EA8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AC3">
        <w:rPr>
          <w:rFonts w:ascii="Times New Roman" w:hAnsi="Times New Roman" w:cs="Times New Roman"/>
          <w:i/>
          <w:sz w:val="24"/>
          <w:szCs w:val="24"/>
        </w:rPr>
        <w:t xml:space="preserve">Valná hromada volí předsedou valné hromady </w:t>
      </w:r>
      <w:r w:rsidR="0058050C">
        <w:rPr>
          <w:rFonts w:ascii="Times New Roman" w:hAnsi="Times New Roman" w:cs="Times New Roman"/>
          <w:i/>
          <w:sz w:val="24"/>
          <w:szCs w:val="24"/>
        </w:rPr>
        <w:t xml:space="preserve">Ing. </w:t>
      </w:r>
      <w:r w:rsidR="0071636E" w:rsidRPr="00CD5AC3">
        <w:rPr>
          <w:rFonts w:ascii="Times New Roman" w:hAnsi="Times New Roman" w:cs="Times New Roman"/>
          <w:i/>
          <w:sz w:val="24"/>
          <w:szCs w:val="24"/>
        </w:rPr>
        <w:t>Jana Palaščáka</w:t>
      </w:r>
      <w:r w:rsidRPr="00CD5AC3">
        <w:rPr>
          <w:rFonts w:ascii="Times New Roman" w:hAnsi="Times New Roman" w:cs="Times New Roman"/>
          <w:i/>
          <w:sz w:val="24"/>
          <w:szCs w:val="24"/>
        </w:rPr>
        <w:t xml:space="preserve">, zapisovatelem </w:t>
      </w:r>
      <w:r w:rsidR="0058050C">
        <w:rPr>
          <w:rFonts w:ascii="Times New Roman" w:hAnsi="Times New Roman" w:cs="Times New Roman"/>
          <w:i/>
          <w:sz w:val="24"/>
          <w:szCs w:val="24"/>
        </w:rPr>
        <w:t xml:space="preserve">Ing. </w:t>
      </w:r>
      <w:r w:rsidR="00B32503" w:rsidRPr="00CD5AC3">
        <w:rPr>
          <w:rFonts w:ascii="Times New Roman" w:hAnsi="Times New Roman" w:cs="Times New Roman"/>
          <w:i/>
          <w:sz w:val="24"/>
          <w:szCs w:val="24"/>
        </w:rPr>
        <w:t>Leoše Aldorfa</w:t>
      </w:r>
      <w:r w:rsidRPr="00CD5AC3">
        <w:rPr>
          <w:rFonts w:ascii="Times New Roman" w:hAnsi="Times New Roman" w:cs="Times New Roman"/>
          <w:i/>
          <w:sz w:val="24"/>
          <w:szCs w:val="24"/>
        </w:rPr>
        <w:t xml:space="preserve">, ověřovateli zápisu </w:t>
      </w:r>
      <w:r w:rsidR="0058050C">
        <w:rPr>
          <w:rFonts w:ascii="Times New Roman" w:hAnsi="Times New Roman" w:cs="Times New Roman"/>
          <w:i/>
          <w:sz w:val="24"/>
          <w:szCs w:val="24"/>
        </w:rPr>
        <w:t xml:space="preserve">Ing. </w:t>
      </w:r>
      <w:r w:rsidR="00B32503" w:rsidRPr="00CD5AC3">
        <w:rPr>
          <w:rFonts w:ascii="Times New Roman" w:hAnsi="Times New Roman" w:cs="Times New Roman"/>
          <w:i/>
          <w:sz w:val="24"/>
          <w:szCs w:val="24"/>
        </w:rPr>
        <w:t>Viliama Grácze</w:t>
      </w:r>
      <w:r w:rsidRPr="00CD5AC3"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="00D52A50">
        <w:rPr>
          <w:rFonts w:ascii="Times New Roman" w:hAnsi="Times New Roman" w:cs="Times New Roman"/>
          <w:i/>
          <w:sz w:val="24"/>
          <w:szCs w:val="24"/>
        </w:rPr>
        <w:t xml:space="preserve">Bc. </w:t>
      </w:r>
      <w:r w:rsidR="00B32503" w:rsidRPr="00CD5AC3">
        <w:rPr>
          <w:rFonts w:ascii="Times New Roman" w:hAnsi="Times New Roman" w:cs="Times New Roman"/>
          <w:i/>
          <w:sz w:val="24"/>
          <w:szCs w:val="24"/>
        </w:rPr>
        <w:t>Ladislava Seidler</w:t>
      </w:r>
      <w:r w:rsidRPr="00CD5AC3">
        <w:rPr>
          <w:rFonts w:ascii="Times New Roman" w:hAnsi="Times New Roman" w:cs="Times New Roman"/>
          <w:i/>
          <w:sz w:val="24"/>
          <w:szCs w:val="24"/>
        </w:rPr>
        <w:t xml:space="preserve">, a osobou pověřenou sčítáním hlasů </w:t>
      </w:r>
      <w:r w:rsidR="0058050C">
        <w:rPr>
          <w:rFonts w:ascii="Times New Roman" w:hAnsi="Times New Roman" w:cs="Times New Roman"/>
          <w:i/>
          <w:sz w:val="24"/>
          <w:szCs w:val="24"/>
        </w:rPr>
        <w:t xml:space="preserve">Mgr. </w:t>
      </w:r>
      <w:r w:rsidR="00B32503" w:rsidRPr="00CD5AC3">
        <w:rPr>
          <w:rFonts w:ascii="Times New Roman" w:hAnsi="Times New Roman" w:cs="Times New Roman"/>
          <w:i/>
          <w:sz w:val="24"/>
          <w:szCs w:val="24"/>
        </w:rPr>
        <w:t>Pavla Douchu</w:t>
      </w:r>
      <w:r w:rsidRPr="00CD5AC3">
        <w:rPr>
          <w:rFonts w:ascii="Times New Roman" w:hAnsi="Times New Roman" w:cs="Times New Roman"/>
          <w:i/>
          <w:sz w:val="24"/>
          <w:szCs w:val="24"/>
        </w:rPr>
        <w:t>.</w:t>
      </w:r>
    </w:p>
    <w:p w:rsidR="007B1EA8" w:rsidRPr="00CD5AC3" w:rsidRDefault="007B1EA8" w:rsidP="00BB4E0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F287B" w:rsidRPr="00CD5AC3" w:rsidRDefault="004F287B" w:rsidP="00BB4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AC3">
        <w:rPr>
          <w:rFonts w:ascii="Times New Roman" w:hAnsi="Times New Roman" w:cs="Times New Roman"/>
          <w:sz w:val="24"/>
          <w:szCs w:val="24"/>
          <w:u w:val="single"/>
        </w:rPr>
        <w:t>Zdůvodnění:</w:t>
      </w:r>
    </w:p>
    <w:p w:rsidR="004F287B" w:rsidRPr="00CD5AC3" w:rsidRDefault="004F287B" w:rsidP="00BB4E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D5AC3">
        <w:rPr>
          <w:rFonts w:ascii="Times New Roman" w:hAnsi="Times New Roman" w:cs="Times New Roman"/>
          <w:sz w:val="24"/>
          <w:szCs w:val="24"/>
        </w:rPr>
        <w:t xml:space="preserve">Valná hromada v souladu s ustanovením </w:t>
      </w:r>
      <w:r w:rsidR="0037079A" w:rsidRPr="00CD5AC3">
        <w:rPr>
          <w:rFonts w:ascii="Times New Roman" w:hAnsi="Times New Roman" w:cs="Times New Roman"/>
          <w:sz w:val="24"/>
          <w:szCs w:val="24"/>
        </w:rPr>
        <w:t xml:space="preserve">§ 422 zákona č. 90/2012 Sb., </w:t>
      </w:r>
      <w:r w:rsidR="008E0818" w:rsidRPr="00CD5AC3">
        <w:rPr>
          <w:rFonts w:ascii="Times New Roman" w:hAnsi="Times New Roman" w:cs="Times New Roman"/>
          <w:sz w:val="24"/>
          <w:szCs w:val="24"/>
        </w:rPr>
        <w:t xml:space="preserve">zákon </w:t>
      </w:r>
      <w:r w:rsidR="0037079A" w:rsidRPr="00CD5AC3">
        <w:rPr>
          <w:rFonts w:ascii="Times New Roman" w:hAnsi="Times New Roman" w:cs="Times New Roman"/>
          <w:sz w:val="24"/>
          <w:szCs w:val="24"/>
        </w:rPr>
        <w:t>o obchodních korporacích, v platném znění</w:t>
      </w:r>
      <w:r w:rsidR="008E0818" w:rsidRPr="00CD5AC3">
        <w:rPr>
          <w:rFonts w:ascii="Times New Roman" w:hAnsi="Times New Roman" w:cs="Times New Roman"/>
          <w:sz w:val="24"/>
          <w:szCs w:val="24"/>
        </w:rPr>
        <w:t>,</w:t>
      </w:r>
      <w:r w:rsidR="0037079A" w:rsidRPr="00CD5AC3">
        <w:rPr>
          <w:rFonts w:ascii="Times New Roman" w:hAnsi="Times New Roman" w:cs="Times New Roman"/>
          <w:sz w:val="24"/>
          <w:szCs w:val="24"/>
        </w:rPr>
        <w:t xml:space="preserve"> je povinna zvolit orgány valné hromady.</w:t>
      </w:r>
      <w:r w:rsidR="005537D7" w:rsidRPr="00CD5AC3">
        <w:rPr>
          <w:rFonts w:ascii="Times New Roman" w:hAnsi="Times New Roman" w:cs="Times New Roman"/>
          <w:sz w:val="24"/>
          <w:szCs w:val="24"/>
        </w:rPr>
        <w:t xml:space="preserve"> Navržené osoby považuje představenstvo společnosti s ohledem na jejich kvalifikaci a praxi za vhodné kandidáty na uvedené pozice. </w:t>
      </w:r>
    </w:p>
    <w:p w:rsidR="00F23DE4" w:rsidRPr="00CD5AC3" w:rsidRDefault="00F23DE4" w:rsidP="00BB4E0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32503" w:rsidRPr="00CD5AC3" w:rsidRDefault="002316E2" w:rsidP="00BB4E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AC3">
        <w:rPr>
          <w:rFonts w:ascii="Times New Roman" w:hAnsi="Times New Roman" w:cs="Times New Roman"/>
          <w:b/>
          <w:sz w:val="24"/>
          <w:szCs w:val="24"/>
        </w:rPr>
        <w:t>K bodu 3 pořadu:</w:t>
      </w:r>
    </w:p>
    <w:p w:rsidR="002316E2" w:rsidRPr="00CD5AC3" w:rsidRDefault="002316E2" w:rsidP="002316E2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AC3">
        <w:rPr>
          <w:rFonts w:ascii="Times New Roman" w:hAnsi="Times New Roman" w:cs="Times New Roman"/>
          <w:sz w:val="24"/>
          <w:szCs w:val="24"/>
          <w:u w:val="single"/>
        </w:rPr>
        <w:t>Návrh usnesení:</w:t>
      </w:r>
    </w:p>
    <w:p w:rsidR="002316E2" w:rsidRPr="00CD5AC3" w:rsidRDefault="002316E2" w:rsidP="002316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316E2" w:rsidRPr="00CD5AC3" w:rsidRDefault="002316E2" w:rsidP="002316E2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AC3">
        <w:rPr>
          <w:rFonts w:ascii="Times New Roman" w:hAnsi="Times New Roman" w:cs="Times New Roman"/>
          <w:i/>
          <w:sz w:val="24"/>
          <w:szCs w:val="24"/>
        </w:rPr>
        <w:t>Valná hromada schvaluje pořad jednání valné hromady v pořadí uvedeném v Pozvánce na</w:t>
      </w:r>
      <w:r w:rsidR="0058050C">
        <w:rPr>
          <w:rFonts w:ascii="Times New Roman" w:hAnsi="Times New Roman" w:cs="Times New Roman"/>
          <w:i/>
          <w:sz w:val="24"/>
          <w:szCs w:val="24"/>
        </w:rPr>
        <w:t xml:space="preserve"> řádnou valnou hromadu ze dne 29.5.2015</w:t>
      </w:r>
      <w:r w:rsidRPr="00CD5AC3">
        <w:rPr>
          <w:rFonts w:ascii="Times New Roman" w:hAnsi="Times New Roman" w:cs="Times New Roman"/>
          <w:i/>
          <w:sz w:val="24"/>
          <w:szCs w:val="24"/>
        </w:rPr>
        <w:t>.</w:t>
      </w:r>
    </w:p>
    <w:p w:rsidR="002316E2" w:rsidRPr="00CD5AC3" w:rsidRDefault="002316E2" w:rsidP="002316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316E2" w:rsidRPr="00CD5AC3" w:rsidRDefault="002316E2" w:rsidP="002316E2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AC3">
        <w:rPr>
          <w:rFonts w:ascii="Times New Roman" w:hAnsi="Times New Roman" w:cs="Times New Roman"/>
          <w:sz w:val="24"/>
          <w:szCs w:val="24"/>
          <w:u w:val="single"/>
        </w:rPr>
        <w:lastRenderedPageBreak/>
        <w:t>Zdůvodnění:</w:t>
      </w:r>
    </w:p>
    <w:p w:rsidR="002316E2" w:rsidRPr="00CD5AC3" w:rsidRDefault="002316E2" w:rsidP="002316E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316E2" w:rsidRPr="00CD5AC3" w:rsidRDefault="002316E2" w:rsidP="002316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D5AC3">
        <w:rPr>
          <w:rFonts w:ascii="Times New Roman" w:hAnsi="Times New Roman" w:cs="Times New Roman"/>
          <w:sz w:val="24"/>
          <w:szCs w:val="24"/>
        </w:rPr>
        <w:t>Pro lepší přehlednost bodů pořadu jednání, o kterých se má hlasovat, je vhodné zvolit pořadí uvedené v Pozvánce na řád</w:t>
      </w:r>
      <w:r w:rsidR="0058050C">
        <w:rPr>
          <w:rFonts w:ascii="Times New Roman" w:hAnsi="Times New Roman" w:cs="Times New Roman"/>
          <w:sz w:val="24"/>
          <w:szCs w:val="24"/>
        </w:rPr>
        <w:t>nou valnou hromadu ze dne 29.5.2015</w:t>
      </w:r>
      <w:r w:rsidRPr="00CD5A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2503" w:rsidRPr="00CD5AC3" w:rsidRDefault="00B32503" w:rsidP="00BB4E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02D" w:rsidRPr="00CD5AC3" w:rsidRDefault="002A002D" w:rsidP="00BB4E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AC3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B32503" w:rsidRPr="00CD5AC3">
        <w:rPr>
          <w:rFonts w:ascii="Times New Roman" w:hAnsi="Times New Roman" w:cs="Times New Roman"/>
          <w:b/>
          <w:sz w:val="24"/>
          <w:szCs w:val="24"/>
        </w:rPr>
        <w:t>4</w:t>
      </w:r>
      <w:r w:rsidRPr="00CD5AC3">
        <w:rPr>
          <w:rFonts w:ascii="Times New Roman" w:hAnsi="Times New Roman" w:cs="Times New Roman"/>
          <w:b/>
          <w:sz w:val="24"/>
          <w:szCs w:val="24"/>
        </w:rPr>
        <w:t xml:space="preserve"> pořadu:</w:t>
      </w:r>
    </w:p>
    <w:p w:rsidR="0058050C" w:rsidRPr="00E20DED" w:rsidRDefault="0058050C" w:rsidP="00580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0DED">
        <w:rPr>
          <w:rFonts w:ascii="Times New Roman" w:hAnsi="Times New Roman" w:cs="Times New Roman"/>
          <w:sz w:val="24"/>
          <w:szCs w:val="24"/>
          <w:u w:val="single"/>
        </w:rPr>
        <w:t>Návrh usnesení:</w:t>
      </w:r>
    </w:p>
    <w:p w:rsidR="0058050C" w:rsidRPr="00A67F91" w:rsidRDefault="0058050C" w:rsidP="0058050C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A67F91">
        <w:rPr>
          <w:rFonts w:ascii="Times New Roman" w:eastAsia="MS Mincho" w:hAnsi="Times New Roman" w:cs="Times New Roman"/>
          <w:i/>
          <w:sz w:val="24"/>
          <w:szCs w:val="24"/>
        </w:rPr>
        <w:t>Valná hromada schvaluje, aby představenstvo Společnosti pověři</w:t>
      </w:r>
      <w:r>
        <w:rPr>
          <w:rFonts w:ascii="Times New Roman" w:eastAsia="MS Mincho" w:hAnsi="Times New Roman" w:cs="Times New Roman"/>
          <w:i/>
          <w:sz w:val="24"/>
          <w:szCs w:val="24"/>
        </w:rPr>
        <w:t>lo sestavením auditu za rok 2015</w:t>
      </w:r>
      <w:r w:rsidRPr="00A67F91">
        <w:rPr>
          <w:rFonts w:ascii="Times New Roman" w:eastAsia="MS Mincho" w:hAnsi="Times New Roman" w:cs="Times New Roman"/>
          <w:i/>
          <w:sz w:val="24"/>
          <w:szCs w:val="24"/>
        </w:rPr>
        <w:t xml:space="preserve"> společnost Z H    B O H E M I A, spol. s r.o., se sídlem Liberec 3, Na Rybníčku 387/6, PSČ 460 01, IČ: 48264784, zapsaná v obchodním rejstříku vedeném Krajským soudem v Ústí nad Labem, oddíl C, vložka 4372, konkrétně Ing. Jana Jind</w:t>
      </w:r>
      <w:r>
        <w:rPr>
          <w:rFonts w:ascii="Times New Roman" w:eastAsia="MS Mincho" w:hAnsi="Times New Roman" w:cs="Times New Roman"/>
          <w:i/>
          <w:sz w:val="24"/>
          <w:szCs w:val="24"/>
        </w:rPr>
        <w:t>řicha, dat. nar. 16. dubna 1956</w:t>
      </w:r>
      <w:r w:rsidRPr="00A67F91">
        <w:rPr>
          <w:rFonts w:ascii="Times New Roman" w:eastAsia="MS Mincho" w:hAnsi="Times New Roman" w:cs="Times New Roman"/>
          <w:i/>
          <w:sz w:val="24"/>
          <w:szCs w:val="24"/>
        </w:rPr>
        <w:t>, číslo osvědčení KA ČR 1133.</w:t>
      </w:r>
    </w:p>
    <w:p w:rsidR="0058050C" w:rsidRPr="00E20DED" w:rsidRDefault="0058050C" w:rsidP="0058050C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58050C" w:rsidRPr="00E20DED" w:rsidRDefault="0058050C" w:rsidP="0058050C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E20DED">
        <w:rPr>
          <w:rFonts w:ascii="Times New Roman" w:hAnsi="Times New Roman" w:cs="Times New Roman"/>
          <w:sz w:val="24"/>
          <w:szCs w:val="24"/>
          <w:u w:val="single"/>
        </w:rPr>
        <w:t>Zdůvodnění:</w:t>
      </w:r>
    </w:p>
    <w:p w:rsidR="0058050C" w:rsidRPr="00E20DED" w:rsidRDefault="0058050C" w:rsidP="0058050C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58050C" w:rsidRPr="00E20DED" w:rsidRDefault="0058050C" w:rsidP="0058050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20DED">
        <w:rPr>
          <w:rFonts w:ascii="Times New Roman" w:hAnsi="Times New Roman" w:cs="Times New Roman"/>
          <w:sz w:val="24"/>
          <w:szCs w:val="24"/>
        </w:rPr>
        <w:t xml:space="preserve">Navrhovaný auditor splňuje požadavky vyplývající ze zákona. Tento auditor již působil jako auditor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20DED">
        <w:rPr>
          <w:rFonts w:ascii="Times New Roman" w:hAnsi="Times New Roman" w:cs="Times New Roman"/>
          <w:sz w:val="24"/>
          <w:szCs w:val="24"/>
        </w:rPr>
        <w:t xml:space="preserve">polečnosti pro účetní období kalendářního roku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E20DED">
        <w:rPr>
          <w:rFonts w:ascii="Times New Roman" w:hAnsi="Times New Roman" w:cs="Times New Roman"/>
          <w:sz w:val="24"/>
          <w:szCs w:val="24"/>
        </w:rPr>
        <w:t xml:space="preserve"> a je tak dostatečně seznámen s fungováním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20DED">
        <w:rPr>
          <w:rFonts w:ascii="Times New Roman" w:hAnsi="Times New Roman" w:cs="Times New Roman"/>
          <w:sz w:val="24"/>
          <w:szCs w:val="24"/>
        </w:rPr>
        <w:t>polečnosti. S ohledem na praxi a kvalifikaci je navrhovaný auditor vhodným kandidátem.</w:t>
      </w:r>
    </w:p>
    <w:p w:rsidR="0058050C" w:rsidRDefault="0058050C" w:rsidP="00E20D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0DED" w:rsidRPr="00CD5AC3" w:rsidRDefault="00E20DED" w:rsidP="00E20D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AC3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B32503" w:rsidRPr="00CD5AC3">
        <w:rPr>
          <w:rFonts w:ascii="Times New Roman" w:hAnsi="Times New Roman" w:cs="Times New Roman"/>
          <w:b/>
          <w:sz w:val="24"/>
          <w:szCs w:val="24"/>
        </w:rPr>
        <w:t>5</w:t>
      </w:r>
      <w:r w:rsidRPr="00CD5AC3">
        <w:rPr>
          <w:rFonts w:ascii="Times New Roman" w:hAnsi="Times New Roman" w:cs="Times New Roman"/>
          <w:b/>
          <w:sz w:val="24"/>
          <w:szCs w:val="24"/>
        </w:rPr>
        <w:t xml:space="preserve"> pořadu:</w:t>
      </w:r>
    </w:p>
    <w:p w:rsidR="00D72A02" w:rsidRPr="00CD5AC3" w:rsidRDefault="00D72A02" w:rsidP="00E20DE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A756E" w:rsidRPr="00CD5AC3" w:rsidRDefault="002A756E" w:rsidP="002A75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AC3">
        <w:rPr>
          <w:rFonts w:ascii="Times New Roman" w:hAnsi="Times New Roman" w:cs="Times New Roman"/>
          <w:sz w:val="24"/>
          <w:szCs w:val="24"/>
          <w:u w:val="single"/>
        </w:rPr>
        <w:t>Návrh usnesení:</w:t>
      </w:r>
    </w:p>
    <w:p w:rsidR="002A756E" w:rsidRPr="00CD5AC3" w:rsidRDefault="002A756E" w:rsidP="002A756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AC3">
        <w:rPr>
          <w:rFonts w:ascii="Times New Roman" w:hAnsi="Times New Roman" w:cs="Times New Roman"/>
          <w:i/>
          <w:sz w:val="24"/>
          <w:szCs w:val="24"/>
        </w:rPr>
        <w:t>Valná hromada bere na vědomí zprávu dozorčí rady o pře</w:t>
      </w:r>
      <w:r w:rsidR="0058050C">
        <w:rPr>
          <w:rFonts w:ascii="Times New Roman" w:hAnsi="Times New Roman" w:cs="Times New Roman"/>
          <w:i/>
          <w:sz w:val="24"/>
          <w:szCs w:val="24"/>
        </w:rPr>
        <w:t>zkumu účetní závěrky za rok 2014</w:t>
      </w:r>
      <w:r w:rsidRPr="00CD5AC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A756E" w:rsidRPr="00CD5AC3" w:rsidRDefault="002A756E" w:rsidP="002A75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AC3">
        <w:rPr>
          <w:rFonts w:ascii="Times New Roman" w:hAnsi="Times New Roman" w:cs="Times New Roman"/>
          <w:sz w:val="24"/>
          <w:szCs w:val="24"/>
          <w:u w:val="single"/>
        </w:rPr>
        <w:t>Zdůvodnění:</w:t>
      </w:r>
    </w:p>
    <w:p w:rsidR="00D52A50" w:rsidRDefault="00D52A50" w:rsidP="00D52A5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souladu se stanovami</w:t>
      </w:r>
      <w:r w:rsidRPr="00EF0411">
        <w:rPr>
          <w:rFonts w:ascii="Times New Roman" w:hAnsi="Times New Roman" w:cs="Times New Roman"/>
          <w:sz w:val="24"/>
          <w:szCs w:val="24"/>
        </w:rPr>
        <w:t xml:space="preserve"> se dozorčí rada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F0411">
        <w:rPr>
          <w:rFonts w:ascii="Times New Roman" w:hAnsi="Times New Roman" w:cs="Times New Roman"/>
          <w:sz w:val="24"/>
          <w:szCs w:val="24"/>
        </w:rPr>
        <w:t>polečnosti vyjádří k ř</w:t>
      </w:r>
      <w:r>
        <w:rPr>
          <w:rFonts w:ascii="Times New Roman" w:hAnsi="Times New Roman" w:cs="Times New Roman"/>
          <w:sz w:val="24"/>
          <w:szCs w:val="24"/>
        </w:rPr>
        <w:t>ádné účetní závěrce za rok 2014 a k návrhu na rozdělení zisku Společnosti. O výsledcích svého přezkumu informuje dozorčí rada valnou hromadu, která vyjádření dozorčí rady bere na vědomí.</w:t>
      </w:r>
    </w:p>
    <w:p w:rsidR="002A756E" w:rsidRPr="00CD5AC3" w:rsidRDefault="002A756E" w:rsidP="002A75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A02" w:rsidRPr="00CD5AC3" w:rsidRDefault="00D72A02" w:rsidP="00E20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D3EF6" w:rsidRPr="00CD5AC3" w:rsidRDefault="009916B5" w:rsidP="00DD3EF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6</w:t>
      </w:r>
      <w:r w:rsidR="00DD3EF6" w:rsidRPr="00CD5AC3">
        <w:rPr>
          <w:rFonts w:ascii="Times New Roman" w:hAnsi="Times New Roman" w:cs="Times New Roman"/>
          <w:b/>
          <w:sz w:val="24"/>
          <w:szCs w:val="24"/>
        </w:rPr>
        <w:t xml:space="preserve"> pořadu: </w:t>
      </w:r>
    </w:p>
    <w:p w:rsidR="00DD3EF6" w:rsidRPr="00CD5AC3" w:rsidRDefault="00DD3EF6" w:rsidP="00DD3E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D3EF6" w:rsidRPr="00CD5AC3" w:rsidRDefault="00DD3EF6" w:rsidP="00DD3E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AC3">
        <w:rPr>
          <w:rFonts w:ascii="Times New Roman" w:hAnsi="Times New Roman" w:cs="Times New Roman"/>
          <w:sz w:val="24"/>
          <w:szCs w:val="24"/>
          <w:u w:val="single"/>
        </w:rPr>
        <w:t>Návrh usnesení:</w:t>
      </w:r>
    </w:p>
    <w:p w:rsidR="002A756E" w:rsidRPr="00D52A50" w:rsidRDefault="00D52A50" w:rsidP="0007063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2A50">
        <w:rPr>
          <w:rFonts w:ascii="Times New Roman" w:hAnsi="Times New Roman" w:cs="Times New Roman"/>
          <w:i/>
          <w:iCs/>
          <w:sz w:val="24"/>
          <w:szCs w:val="24"/>
        </w:rPr>
        <w:t>Valná hromada schvaluje účetní závěrku Společnosti za rok 2014. Zisk ve výši 100 965,49 Kč bude převeden do nerozděleného zisku minulých let.</w:t>
      </w:r>
    </w:p>
    <w:p w:rsidR="00DD3EF6" w:rsidRPr="00CD5AC3" w:rsidRDefault="00DD3EF6" w:rsidP="00DD3E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3EF6" w:rsidRPr="00CD5AC3" w:rsidRDefault="00DD3EF6" w:rsidP="00DD3E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AC3">
        <w:rPr>
          <w:rFonts w:ascii="Times New Roman" w:hAnsi="Times New Roman" w:cs="Times New Roman"/>
          <w:sz w:val="24"/>
          <w:szCs w:val="24"/>
          <w:u w:val="single"/>
        </w:rPr>
        <w:t>Zdůvodnění:</w:t>
      </w:r>
    </w:p>
    <w:p w:rsidR="00D52A50" w:rsidRDefault="00D52A50" w:rsidP="00D52A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DED">
        <w:rPr>
          <w:rFonts w:ascii="Times New Roman" w:hAnsi="Times New Roman" w:cs="Times New Roman"/>
          <w:sz w:val="24"/>
          <w:szCs w:val="24"/>
        </w:rPr>
        <w:t xml:space="preserve">Účetní závěrka </w:t>
      </w:r>
      <w:r>
        <w:rPr>
          <w:rFonts w:ascii="Times New Roman" w:hAnsi="Times New Roman" w:cs="Times New Roman"/>
          <w:sz w:val="24"/>
          <w:szCs w:val="24"/>
        </w:rPr>
        <w:t>Společnosti za rok 2014</w:t>
      </w:r>
      <w:r w:rsidRPr="00E20DED">
        <w:rPr>
          <w:rFonts w:ascii="Times New Roman" w:hAnsi="Times New Roman" w:cs="Times New Roman"/>
          <w:sz w:val="24"/>
          <w:szCs w:val="24"/>
        </w:rPr>
        <w:t xml:space="preserve"> byla ověřena nezávislým auditorem s výrokem bez závad, na tomto základě představenstvo doporučilo valné hromadě účetní závěrku schválit.</w:t>
      </w:r>
      <w:r w:rsidRPr="00303E50">
        <w:t xml:space="preserve"> </w:t>
      </w:r>
      <w:r w:rsidRPr="00303E50">
        <w:rPr>
          <w:rFonts w:ascii="Times New Roman" w:hAnsi="Times New Roman" w:cs="Times New Roman"/>
          <w:sz w:val="24"/>
          <w:szCs w:val="24"/>
        </w:rPr>
        <w:t>V souladu se zákonem a stanovami valná hromada rozhoduje o rozdělen</w:t>
      </w:r>
      <w:r>
        <w:rPr>
          <w:rFonts w:ascii="Times New Roman" w:hAnsi="Times New Roman" w:cs="Times New Roman"/>
          <w:sz w:val="24"/>
          <w:szCs w:val="24"/>
        </w:rPr>
        <w:t>í zisku Společnosti.</w:t>
      </w:r>
    </w:p>
    <w:p w:rsidR="00B32503" w:rsidRPr="00CD5AC3" w:rsidRDefault="00B32503" w:rsidP="00DD3E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503" w:rsidRPr="00CD5AC3" w:rsidRDefault="009916B5" w:rsidP="00B3250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 bodu 7</w:t>
      </w:r>
      <w:r w:rsidR="00B32503" w:rsidRPr="00CD5AC3">
        <w:rPr>
          <w:rFonts w:ascii="Times New Roman" w:hAnsi="Times New Roman" w:cs="Times New Roman"/>
          <w:b/>
          <w:sz w:val="24"/>
          <w:szCs w:val="24"/>
        </w:rPr>
        <w:t xml:space="preserve"> pořadu: </w:t>
      </w:r>
    </w:p>
    <w:p w:rsidR="00B32503" w:rsidRPr="00CD5AC3" w:rsidRDefault="00B32503" w:rsidP="00B325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A756E" w:rsidRPr="00CD5AC3" w:rsidRDefault="002A756E" w:rsidP="002A75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AC3">
        <w:rPr>
          <w:rFonts w:ascii="Times New Roman" w:hAnsi="Times New Roman" w:cs="Times New Roman"/>
          <w:sz w:val="24"/>
          <w:szCs w:val="24"/>
          <w:u w:val="single"/>
        </w:rPr>
        <w:t>Návrh usnesení:</w:t>
      </w:r>
    </w:p>
    <w:p w:rsidR="002A756E" w:rsidRPr="00CD5AC3" w:rsidRDefault="002A756E" w:rsidP="002A756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AC3">
        <w:rPr>
          <w:rFonts w:ascii="Times New Roman" w:hAnsi="Times New Roman" w:cs="Times New Roman"/>
          <w:i/>
          <w:sz w:val="24"/>
          <w:szCs w:val="24"/>
        </w:rPr>
        <w:t>Valná hromada bere na vědomí zprávu dozorčí rady o přezku</w:t>
      </w:r>
      <w:r w:rsidR="00D52A50">
        <w:rPr>
          <w:rFonts w:ascii="Times New Roman" w:hAnsi="Times New Roman" w:cs="Times New Roman"/>
          <w:i/>
          <w:sz w:val="24"/>
          <w:szCs w:val="24"/>
        </w:rPr>
        <w:t>mu zprávy o vztazích za rok 2014</w:t>
      </w:r>
      <w:r w:rsidRPr="00CD5AC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A756E" w:rsidRPr="00CD5AC3" w:rsidRDefault="002A756E" w:rsidP="002A75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AC3">
        <w:rPr>
          <w:rFonts w:ascii="Times New Roman" w:hAnsi="Times New Roman" w:cs="Times New Roman"/>
          <w:sz w:val="24"/>
          <w:szCs w:val="24"/>
          <w:u w:val="single"/>
        </w:rPr>
        <w:t>Zdůvodnění:</w:t>
      </w:r>
    </w:p>
    <w:p w:rsidR="00D52A50" w:rsidRDefault="00D52A50" w:rsidP="00D52A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Dozorčí rada Společnosti přezkoumala zprávu o vztazích Společnosti za rok 2014. O výsledcích svého přezkumu informuje dozorčí rada valnou hromadu, která vyjádření dozorčí rady bere na vědomí.</w:t>
      </w:r>
    </w:p>
    <w:p w:rsidR="00B32503" w:rsidRPr="00CD5AC3" w:rsidRDefault="00B32503" w:rsidP="00DD3E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503" w:rsidRPr="00CD5AC3" w:rsidRDefault="00B32503" w:rsidP="00DD3E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73E" w:rsidRPr="00CD5AC3" w:rsidRDefault="00F906FA" w:rsidP="00BB4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AC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B4E0A" w:rsidRPr="00CD5AC3" w:rsidRDefault="00BB4E0A" w:rsidP="00BB4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AC3">
        <w:rPr>
          <w:rFonts w:ascii="Times New Roman" w:hAnsi="Times New Roman" w:cs="Times New Roman"/>
          <w:b/>
          <w:sz w:val="24"/>
          <w:szCs w:val="24"/>
        </w:rPr>
        <w:t>Registrace akcionářů</w:t>
      </w:r>
      <w:r w:rsidRPr="00CD5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6FA" w:rsidRPr="00CD5AC3" w:rsidRDefault="00BB4E0A" w:rsidP="00F906F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D5AC3">
        <w:rPr>
          <w:rFonts w:ascii="Times New Roman" w:hAnsi="Times New Roman" w:cs="Times New Roman"/>
          <w:sz w:val="24"/>
          <w:szCs w:val="24"/>
        </w:rPr>
        <w:t xml:space="preserve">Registrace akcionářů na valnou hromadu bude zahájena </w:t>
      </w:r>
      <w:r w:rsidRPr="00F354C4">
        <w:rPr>
          <w:rFonts w:ascii="Times New Roman" w:hAnsi="Times New Roman" w:cs="Times New Roman"/>
          <w:sz w:val="24"/>
          <w:szCs w:val="24"/>
        </w:rPr>
        <w:t>v</w:t>
      </w:r>
      <w:r w:rsidR="00E33B67" w:rsidRPr="00F354C4">
        <w:rPr>
          <w:rFonts w:ascii="Times New Roman" w:hAnsi="Times New Roman" w:cs="Times New Roman"/>
          <w:sz w:val="24"/>
          <w:szCs w:val="24"/>
        </w:rPr>
        <w:t> </w:t>
      </w:r>
      <w:r w:rsidR="00F354C4" w:rsidRPr="00F354C4">
        <w:rPr>
          <w:rFonts w:ascii="Times New Roman" w:hAnsi="Times New Roman" w:cs="Times New Roman"/>
          <w:sz w:val="24"/>
          <w:szCs w:val="24"/>
        </w:rPr>
        <w:t>11</w:t>
      </w:r>
      <w:r w:rsidR="00F354C4">
        <w:rPr>
          <w:rFonts w:ascii="Times New Roman" w:hAnsi="Times New Roman" w:cs="Times New Roman"/>
          <w:sz w:val="24"/>
          <w:szCs w:val="24"/>
        </w:rPr>
        <w:t>:5</w:t>
      </w:r>
      <w:r w:rsidR="00E33B67" w:rsidRPr="00F354C4">
        <w:rPr>
          <w:rFonts w:ascii="Times New Roman" w:hAnsi="Times New Roman" w:cs="Times New Roman"/>
          <w:sz w:val="24"/>
          <w:szCs w:val="24"/>
        </w:rPr>
        <w:t>0</w:t>
      </w:r>
      <w:r w:rsidRPr="00F354C4">
        <w:rPr>
          <w:rFonts w:ascii="Times New Roman" w:hAnsi="Times New Roman" w:cs="Times New Roman"/>
          <w:sz w:val="24"/>
          <w:szCs w:val="24"/>
        </w:rPr>
        <w:t xml:space="preserve"> hodin</w:t>
      </w:r>
      <w:r w:rsidRPr="00CD5AC3">
        <w:rPr>
          <w:rFonts w:ascii="Times New Roman" w:hAnsi="Times New Roman" w:cs="Times New Roman"/>
          <w:sz w:val="24"/>
          <w:szCs w:val="24"/>
        </w:rPr>
        <w:t xml:space="preserve"> v místě konání valné hromady. Osoba oprávněná jednat za akcionáře - právnickou osobu se prokazuje aktuálním výpisem této osoby z obchodního či jiného příslušného rejstříku nebo jeho ověřenou kopií. Zástupce akcionáře na základě plné moci je povinen předložit i písemnou plnou moc</w:t>
      </w:r>
      <w:r w:rsidR="00F906FA" w:rsidRPr="00CD5AC3">
        <w:rPr>
          <w:rFonts w:ascii="Times New Roman" w:hAnsi="Times New Roman" w:cs="Times New Roman"/>
          <w:sz w:val="24"/>
          <w:szCs w:val="24"/>
        </w:rPr>
        <w:t xml:space="preserve"> představenstvu před začátkem valné hromady.</w:t>
      </w:r>
    </w:p>
    <w:p w:rsidR="00F906FA" w:rsidRPr="00CD5AC3" w:rsidRDefault="00F906FA" w:rsidP="00F906F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B4E0A" w:rsidRPr="00CD5AC3" w:rsidRDefault="00F906FA" w:rsidP="00F906F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AC3">
        <w:rPr>
          <w:rFonts w:ascii="Times New Roman" w:hAnsi="Times New Roman" w:cs="Times New Roman"/>
          <w:b/>
          <w:sz w:val="24"/>
          <w:szCs w:val="24"/>
        </w:rPr>
        <w:t xml:space="preserve">Práva akcionářů související s účastí na valné hromadě </w:t>
      </w:r>
      <w:r w:rsidRPr="00CD5AC3">
        <w:rPr>
          <w:rFonts w:ascii="Times New Roman" w:hAnsi="Times New Roman" w:cs="Times New Roman"/>
          <w:b/>
          <w:sz w:val="24"/>
          <w:szCs w:val="24"/>
        </w:rPr>
        <w:cr/>
      </w:r>
    </w:p>
    <w:p w:rsidR="00F906FA" w:rsidRPr="00CD5AC3" w:rsidRDefault="00F906FA" w:rsidP="00F906F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D5AC3">
        <w:rPr>
          <w:rFonts w:ascii="Times New Roman" w:hAnsi="Times New Roman" w:cs="Times New Roman"/>
          <w:sz w:val="24"/>
          <w:szCs w:val="24"/>
        </w:rPr>
        <w:t xml:space="preserve">Hlasovací právo akcionáře se řídí jmenovitou hodnotou jeho akcií, každých </w:t>
      </w:r>
      <w:r w:rsidR="003F196B" w:rsidRPr="00CD5AC3">
        <w:rPr>
          <w:rFonts w:ascii="Times New Roman" w:hAnsi="Times New Roman" w:cs="Times New Roman"/>
          <w:sz w:val="24"/>
          <w:szCs w:val="24"/>
        </w:rPr>
        <w:t>400</w:t>
      </w:r>
      <w:r w:rsidR="00142E7A" w:rsidRPr="00CD5AC3">
        <w:rPr>
          <w:rFonts w:ascii="Times New Roman" w:hAnsi="Times New Roman" w:cs="Times New Roman"/>
          <w:sz w:val="24"/>
          <w:szCs w:val="24"/>
        </w:rPr>
        <w:t xml:space="preserve">.000,- Kč </w:t>
      </w:r>
      <w:r w:rsidRPr="00CD5AC3">
        <w:rPr>
          <w:rFonts w:ascii="Times New Roman" w:hAnsi="Times New Roman" w:cs="Times New Roman"/>
          <w:sz w:val="24"/>
          <w:szCs w:val="24"/>
        </w:rPr>
        <w:t>představuje jeden hlas.</w:t>
      </w:r>
      <w:r w:rsidR="00E33B67" w:rsidRPr="00CD5AC3">
        <w:rPr>
          <w:rFonts w:ascii="Times New Roman" w:hAnsi="Times New Roman" w:cs="Times New Roman"/>
          <w:sz w:val="24"/>
          <w:szCs w:val="24"/>
        </w:rPr>
        <w:t xml:space="preserve"> Akcionář je před hlasováním povinen předložit akcie, které vlastní.</w:t>
      </w:r>
    </w:p>
    <w:p w:rsidR="00F906FA" w:rsidRPr="00CD5AC3" w:rsidRDefault="00F906FA" w:rsidP="00F906F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7767A" w:rsidRPr="00CD5AC3" w:rsidRDefault="00B7767A" w:rsidP="005512D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D5AC3">
        <w:rPr>
          <w:rFonts w:ascii="Times New Roman" w:hAnsi="Times New Roman" w:cs="Times New Roman"/>
          <w:b/>
          <w:sz w:val="24"/>
          <w:szCs w:val="24"/>
        </w:rPr>
        <w:t>Právo uplatňovat návrhy a protinávrhy</w:t>
      </w:r>
      <w:r w:rsidR="005D1F33">
        <w:rPr>
          <w:rFonts w:ascii="Times New Roman" w:hAnsi="Times New Roman" w:cs="Times New Roman"/>
          <w:b/>
          <w:sz w:val="24"/>
          <w:szCs w:val="24"/>
        </w:rPr>
        <w:t>, právo vyjádřit se k pořadu valní hromady</w:t>
      </w:r>
      <w:r w:rsidRPr="00CD5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AC3">
        <w:rPr>
          <w:rFonts w:ascii="Times New Roman" w:hAnsi="Times New Roman" w:cs="Times New Roman"/>
          <w:b/>
          <w:sz w:val="24"/>
          <w:szCs w:val="24"/>
        </w:rPr>
        <w:cr/>
      </w:r>
    </w:p>
    <w:p w:rsidR="005D1F33" w:rsidRDefault="005D1F33" w:rsidP="00BB4E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Akcionář má právo vyjádřit se k pořadu valné hromady</w:t>
      </w:r>
      <w:r w:rsidR="00192F45">
        <w:rPr>
          <w:rFonts w:ascii="Times New Roman" w:hAnsi="Times New Roman" w:cs="Times New Roman"/>
          <w:sz w:val="24"/>
          <w:szCs w:val="24"/>
        </w:rPr>
        <w:t>, a to nejpozději pět pracovních dnů přede dnem konání valné hromady. V této lhůtě je akcionář povinen doručit své vyjádření do sídla Společnosti.</w:t>
      </w:r>
    </w:p>
    <w:p w:rsidR="00192F45" w:rsidRDefault="00192F45" w:rsidP="00BB4E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53A5C" w:rsidRPr="00CD5AC3" w:rsidRDefault="00A53A5C" w:rsidP="00BB4E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D5AC3">
        <w:rPr>
          <w:rFonts w:ascii="Times New Roman" w:hAnsi="Times New Roman" w:cs="Times New Roman"/>
          <w:sz w:val="24"/>
          <w:szCs w:val="24"/>
        </w:rPr>
        <w:t xml:space="preserve">Jestliže akcionář hodlá uplatnit na valné hromadě protinávrhy k návrhům, jejichž obsah je uveden v pozvánce na valnou hromadu, je povinen doručit písemné znění svého návrhu nebo protinávrhu společnosti nejméně </w:t>
      </w:r>
      <w:r w:rsidR="005D1F33">
        <w:rPr>
          <w:rFonts w:ascii="Times New Roman" w:hAnsi="Times New Roman" w:cs="Times New Roman"/>
          <w:sz w:val="24"/>
          <w:szCs w:val="24"/>
        </w:rPr>
        <w:t>pět</w:t>
      </w:r>
      <w:r w:rsidRPr="00CD5AC3">
        <w:rPr>
          <w:rFonts w:ascii="Times New Roman" w:hAnsi="Times New Roman" w:cs="Times New Roman"/>
          <w:sz w:val="24"/>
          <w:szCs w:val="24"/>
        </w:rPr>
        <w:t xml:space="preserve"> pracovních dnů přede dnem konání valné hromady. </w:t>
      </w:r>
    </w:p>
    <w:p w:rsidR="00F906FA" w:rsidRPr="00CD5AC3" w:rsidRDefault="00F906FA" w:rsidP="00BB4E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53A5C" w:rsidRPr="00CD5AC3" w:rsidRDefault="00F906FA" w:rsidP="00BB4E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AC3">
        <w:rPr>
          <w:rFonts w:ascii="Times New Roman" w:hAnsi="Times New Roman" w:cs="Times New Roman"/>
          <w:b/>
          <w:sz w:val="24"/>
          <w:szCs w:val="24"/>
        </w:rPr>
        <w:t>Hlasování</w:t>
      </w:r>
    </w:p>
    <w:p w:rsidR="00F906FA" w:rsidRPr="00CD5AC3" w:rsidRDefault="007F00AA" w:rsidP="00BB4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AC3">
        <w:rPr>
          <w:rFonts w:ascii="Times New Roman" w:hAnsi="Times New Roman" w:cs="Times New Roman"/>
          <w:sz w:val="24"/>
          <w:szCs w:val="24"/>
        </w:rPr>
        <w:t xml:space="preserve">V případě, kdy zákon nebo tyto stanovy neurčují přísnější způsob, rozhoduje valná hromada alespoň 51 % hlasů </w:t>
      </w:r>
      <w:r w:rsidR="00997E66" w:rsidRPr="00CD5AC3">
        <w:rPr>
          <w:rFonts w:ascii="Times New Roman" w:hAnsi="Times New Roman" w:cs="Times New Roman"/>
          <w:sz w:val="24"/>
          <w:szCs w:val="24"/>
        </w:rPr>
        <w:t>všech</w:t>
      </w:r>
      <w:r w:rsidRPr="00CD5AC3">
        <w:rPr>
          <w:rFonts w:ascii="Times New Roman" w:hAnsi="Times New Roman" w:cs="Times New Roman"/>
          <w:sz w:val="24"/>
          <w:szCs w:val="24"/>
        </w:rPr>
        <w:t xml:space="preserve"> akcionářů, a to včetně volby předsedajícího a zapisovatele valné hromady. O rozhodnutí o změně stanov, zvýšení a snížení základního kapitálu, o pověření představenstva ke zvýšení základního kapitálu a o zrušení společnosti s likvidací a schválení návrhu rozdělení likvidačního zůstatku musí být pořízen </w:t>
      </w:r>
      <w:r w:rsidR="005512DC" w:rsidRPr="00CD5AC3">
        <w:rPr>
          <w:rFonts w:ascii="Times New Roman" w:hAnsi="Times New Roman" w:cs="Times New Roman"/>
          <w:sz w:val="24"/>
          <w:szCs w:val="24"/>
        </w:rPr>
        <w:t xml:space="preserve">notářský zápis. </w:t>
      </w:r>
    </w:p>
    <w:p w:rsidR="00070635" w:rsidRPr="00717693" w:rsidRDefault="005512DC" w:rsidP="00BB4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AC3">
        <w:rPr>
          <w:rFonts w:ascii="Times New Roman" w:hAnsi="Times New Roman" w:cs="Times New Roman"/>
          <w:sz w:val="24"/>
          <w:szCs w:val="24"/>
        </w:rPr>
        <w:t>Hlasování je veřejné, rovné, přímé a děje se aklamací. Valná hromada zvolí nejprve předsedu, zapisovatele, dva ověřovatele zápisu a osoby pověřené sčítáním hlasů.</w:t>
      </w:r>
    </w:p>
    <w:p w:rsidR="00FA14D0" w:rsidRPr="00CD5AC3" w:rsidRDefault="004E3551" w:rsidP="00BB4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29.5.2015</w:t>
      </w:r>
    </w:p>
    <w:p w:rsidR="00FA14D0" w:rsidRPr="00CD5AC3" w:rsidRDefault="00FA14D0" w:rsidP="00BB4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AC3">
        <w:rPr>
          <w:rFonts w:ascii="Times New Roman" w:hAnsi="Times New Roman" w:cs="Times New Roman"/>
          <w:sz w:val="24"/>
          <w:szCs w:val="24"/>
        </w:rPr>
        <w:t xml:space="preserve">Představenstvo společnosti Amper </w:t>
      </w:r>
      <w:r w:rsidR="00E96AA7" w:rsidRPr="00CD5AC3">
        <w:rPr>
          <w:rFonts w:ascii="Times New Roman" w:hAnsi="Times New Roman" w:cs="Times New Roman"/>
          <w:sz w:val="24"/>
          <w:szCs w:val="24"/>
        </w:rPr>
        <w:t>Holding</w:t>
      </w:r>
      <w:r w:rsidRPr="00CD5AC3">
        <w:rPr>
          <w:rFonts w:ascii="Times New Roman" w:hAnsi="Times New Roman" w:cs="Times New Roman"/>
          <w:sz w:val="24"/>
          <w:szCs w:val="24"/>
        </w:rPr>
        <w:t>, a.s.:</w:t>
      </w:r>
    </w:p>
    <w:p w:rsidR="00FA14D0" w:rsidRDefault="00FA14D0" w:rsidP="00BB4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A50" w:rsidRPr="00CD5AC3" w:rsidRDefault="00D52A50" w:rsidP="00BB4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4D0" w:rsidRPr="00CD5AC3" w:rsidRDefault="00FA14D0" w:rsidP="00BB4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AC3">
        <w:rPr>
          <w:rFonts w:ascii="Times New Roman" w:hAnsi="Times New Roman" w:cs="Times New Roman"/>
          <w:sz w:val="24"/>
          <w:szCs w:val="24"/>
        </w:rPr>
        <w:t>____________</w:t>
      </w:r>
      <w:r w:rsidR="007E410A" w:rsidRPr="00CD5AC3">
        <w:rPr>
          <w:rFonts w:ascii="Times New Roman" w:hAnsi="Times New Roman" w:cs="Times New Roman"/>
          <w:sz w:val="24"/>
          <w:szCs w:val="24"/>
        </w:rPr>
        <w:t>__</w:t>
      </w:r>
      <w:r w:rsidRPr="00CD5AC3">
        <w:rPr>
          <w:rFonts w:ascii="Times New Roman" w:hAnsi="Times New Roman" w:cs="Times New Roman"/>
          <w:sz w:val="24"/>
          <w:szCs w:val="24"/>
        </w:rPr>
        <w:tab/>
      </w:r>
      <w:r w:rsidRPr="00CD5AC3">
        <w:rPr>
          <w:rFonts w:ascii="Times New Roman" w:hAnsi="Times New Roman" w:cs="Times New Roman"/>
          <w:sz w:val="24"/>
          <w:szCs w:val="24"/>
        </w:rPr>
        <w:tab/>
      </w:r>
      <w:r w:rsidRPr="00CD5AC3">
        <w:rPr>
          <w:rFonts w:ascii="Times New Roman" w:hAnsi="Times New Roman" w:cs="Times New Roman"/>
          <w:sz w:val="24"/>
          <w:szCs w:val="24"/>
        </w:rPr>
        <w:tab/>
      </w:r>
    </w:p>
    <w:p w:rsidR="00D52A50" w:rsidRDefault="00FA14D0" w:rsidP="00BB4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AC3">
        <w:rPr>
          <w:rFonts w:ascii="Times New Roman" w:hAnsi="Times New Roman" w:cs="Times New Roman"/>
          <w:sz w:val="24"/>
          <w:szCs w:val="24"/>
        </w:rPr>
        <w:t xml:space="preserve">Ing. </w:t>
      </w:r>
      <w:r w:rsidR="007E410A" w:rsidRPr="00CD5AC3">
        <w:rPr>
          <w:rFonts w:ascii="Times New Roman" w:hAnsi="Times New Roman" w:cs="Times New Roman"/>
          <w:sz w:val="24"/>
          <w:szCs w:val="24"/>
        </w:rPr>
        <w:t>Jan Palaščák</w:t>
      </w:r>
    </w:p>
    <w:p w:rsidR="00FA14D0" w:rsidRPr="00CD5AC3" w:rsidRDefault="00D52A50" w:rsidP="00BB4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představenstva</w:t>
      </w:r>
      <w:r w:rsidR="00FA14D0" w:rsidRPr="00CD5AC3">
        <w:rPr>
          <w:rFonts w:ascii="Times New Roman" w:hAnsi="Times New Roman" w:cs="Times New Roman"/>
          <w:sz w:val="24"/>
          <w:szCs w:val="24"/>
        </w:rPr>
        <w:tab/>
      </w:r>
      <w:r w:rsidR="00FB6806" w:rsidRPr="00CD5A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96AA7" w:rsidRPr="00CD5AC3">
        <w:rPr>
          <w:rFonts w:ascii="Times New Roman" w:hAnsi="Times New Roman" w:cs="Times New Roman"/>
          <w:sz w:val="24"/>
          <w:szCs w:val="24"/>
        </w:rPr>
        <w:t xml:space="preserve"> </w:t>
      </w:r>
      <w:r w:rsidR="00FA14D0" w:rsidRPr="00CD5AC3">
        <w:rPr>
          <w:rFonts w:ascii="Times New Roman" w:hAnsi="Times New Roman" w:cs="Times New Roman"/>
          <w:sz w:val="24"/>
          <w:szCs w:val="24"/>
        </w:rPr>
        <w:tab/>
      </w:r>
      <w:r w:rsidR="00FB6806" w:rsidRPr="00CD5AC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6AA7" w:rsidRPr="00CD5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806" w:rsidRDefault="00FB6806" w:rsidP="00AC4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A50" w:rsidRDefault="00D52A50" w:rsidP="00AC4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A50" w:rsidRPr="00CD5AC3" w:rsidRDefault="00D52A50" w:rsidP="00AC4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489" w:rsidRPr="00CD5AC3" w:rsidRDefault="00831489" w:rsidP="008314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1489" w:rsidRPr="00CD5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0ECC"/>
    <w:multiLevelType w:val="hybridMultilevel"/>
    <w:tmpl w:val="CC1E58FE"/>
    <w:lvl w:ilvl="0" w:tplc="749C1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10A6A"/>
    <w:multiLevelType w:val="hybridMultilevel"/>
    <w:tmpl w:val="82881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D17F45"/>
    <w:multiLevelType w:val="hybridMultilevel"/>
    <w:tmpl w:val="B2ACE4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90FF5"/>
    <w:multiLevelType w:val="hybridMultilevel"/>
    <w:tmpl w:val="D7BCE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B17919"/>
    <w:multiLevelType w:val="hybridMultilevel"/>
    <w:tmpl w:val="E70408AA"/>
    <w:lvl w:ilvl="0" w:tplc="DB04A28E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6134A"/>
    <w:multiLevelType w:val="hybridMultilevel"/>
    <w:tmpl w:val="BBF65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D405C3"/>
    <w:multiLevelType w:val="hybridMultilevel"/>
    <w:tmpl w:val="96A0F8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9667BA"/>
    <w:multiLevelType w:val="hybridMultilevel"/>
    <w:tmpl w:val="1F4AB8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C41F51"/>
    <w:multiLevelType w:val="hybridMultilevel"/>
    <w:tmpl w:val="A62459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F61A61"/>
    <w:multiLevelType w:val="hybridMultilevel"/>
    <w:tmpl w:val="5B4AB0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BA"/>
    <w:rsid w:val="00021843"/>
    <w:rsid w:val="00027841"/>
    <w:rsid w:val="000336F2"/>
    <w:rsid w:val="000557EE"/>
    <w:rsid w:val="00070635"/>
    <w:rsid w:val="000923AB"/>
    <w:rsid w:val="000A0AB1"/>
    <w:rsid w:val="001034F9"/>
    <w:rsid w:val="00104D13"/>
    <w:rsid w:val="00142E7A"/>
    <w:rsid w:val="0017176C"/>
    <w:rsid w:val="00176E80"/>
    <w:rsid w:val="00190483"/>
    <w:rsid w:val="00192F45"/>
    <w:rsid w:val="001E30F3"/>
    <w:rsid w:val="001F7527"/>
    <w:rsid w:val="00200367"/>
    <w:rsid w:val="002270F4"/>
    <w:rsid w:val="002316E2"/>
    <w:rsid w:val="0024608E"/>
    <w:rsid w:val="0026771A"/>
    <w:rsid w:val="00285349"/>
    <w:rsid w:val="002A002D"/>
    <w:rsid w:val="002A756E"/>
    <w:rsid w:val="002B33F9"/>
    <w:rsid w:val="002C2500"/>
    <w:rsid w:val="003357D1"/>
    <w:rsid w:val="00351F76"/>
    <w:rsid w:val="0037079A"/>
    <w:rsid w:val="003B0D21"/>
    <w:rsid w:val="003E2DAF"/>
    <w:rsid w:val="003F196B"/>
    <w:rsid w:val="004A127C"/>
    <w:rsid w:val="004A3784"/>
    <w:rsid w:val="004C09C0"/>
    <w:rsid w:val="004C36B4"/>
    <w:rsid w:val="004E3551"/>
    <w:rsid w:val="004F21A2"/>
    <w:rsid w:val="004F287B"/>
    <w:rsid w:val="004F6947"/>
    <w:rsid w:val="0050173E"/>
    <w:rsid w:val="00527422"/>
    <w:rsid w:val="005414C8"/>
    <w:rsid w:val="005512DC"/>
    <w:rsid w:val="005537D7"/>
    <w:rsid w:val="0057151F"/>
    <w:rsid w:val="0058050C"/>
    <w:rsid w:val="0058535F"/>
    <w:rsid w:val="005A0054"/>
    <w:rsid w:val="005A4724"/>
    <w:rsid w:val="005D1F33"/>
    <w:rsid w:val="005D246C"/>
    <w:rsid w:val="005D6FAE"/>
    <w:rsid w:val="005F69A0"/>
    <w:rsid w:val="006161E0"/>
    <w:rsid w:val="00622363"/>
    <w:rsid w:val="006712AE"/>
    <w:rsid w:val="006F4DC0"/>
    <w:rsid w:val="007056E4"/>
    <w:rsid w:val="0071636E"/>
    <w:rsid w:val="00716AC2"/>
    <w:rsid w:val="00717693"/>
    <w:rsid w:val="0074396E"/>
    <w:rsid w:val="0075730F"/>
    <w:rsid w:val="00770397"/>
    <w:rsid w:val="0078414E"/>
    <w:rsid w:val="00786AEE"/>
    <w:rsid w:val="007A4DCD"/>
    <w:rsid w:val="007A65ED"/>
    <w:rsid w:val="007B1EA8"/>
    <w:rsid w:val="007D5BF5"/>
    <w:rsid w:val="007E410A"/>
    <w:rsid w:val="007E4E35"/>
    <w:rsid w:val="007E7F74"/>
    <w:rsid w:val="007F00AA"/>
    <w:rsid w:val="00802570"/>
    <w:rsid w:val="00817E27"/>
    <w:rsid w:val="00831489"/>
    <w:rsid w:val="008368E2"/>
    <w:rsid w:val="00845AC3"/>
    <w:rsid w:val="00863225"/>
    <w:rsid w:val="008D2834"/>
    <w:rsid w:val="008E0818"/>
    <w:rsid w:val="008E44B1"/>
    <w:rsid w:val="008F29F7"/>
    <w:rsid w:val="008F741D"/>
    <w:rsid w:val="00936351"/>
    <w:rsid w:val="00943B0D"/>
    <w:rsid w:val="00986AA6"/>
    <w:rsid w:val="009916B5"/>
    <w:rsid w:val="00996157"/>
    <w:rsid w:val="00997E66"/>
    <w:rsid w:val="009F799B"/>
    <w:rsid w:val="00A0173A"/>
    <w:rsid w:val="00A53A5C"/>
    <w:rsid w:val="00A60907"/>
    <w:rsid w:val="00A619EF"/>
    <w:rsid w:val="00A777BA"/>
    <w:rsid w:val="00A80C4A"/>
    <w:rsid w:val="00A81317"/>
    <w:rsid w:val="00A8770E"/>
    <w:rsid w:val="00A90876"/>
    <w:rsid w:val="00A90FC0"/>
    <w:rsid w:val="00AB0AB4"/>
    <w:rsid w:val="00AB5F4B"/>
    <w:rsid w:val="00AC4121"/>
    <w:rsid w:val="00AE1981"/>
    <w:rsid w:val="00B03725"/>
    <w:rsid w:val="00B26091"/>
    <w:rsid w:val="00B32503"/>
    <w:rsid w:val="00B45292"/>
    <w:rsid w:val="00B47A8C"/>
    <w:rsid w:val="00B639A4"/>
    <w:rsid w:val="00B7032C"/>
    <w:rsid w:val="00B7767A"/>
    <w:rsid w:val="00B84334"/>
    <w:rsid w:val="00BA7C58"/>
    <w:rsid w:val="00BB4E0A"/>
    <w:rsid w:val="00C14E62"/>
    <w:rsid w:val="00C15329"/>
    <w:rsid w:val="00C2330F"/>
    <w:rsid w:val="00C245E5"/>
    <w:rsid w:val="00C347AB"/>
    <w:rsid w:val="00C47B0B"/>
    <w:rsid w:val="00C522A4"/>
    <w:rsid w:val="00C77EE5"/>
    <w:rsid w:val="00C84BA7"/>
    <w:rsid w:val="00C9102B"/>
    <w:rsid w:val="00CA58BF"/>
    <w:rsid w:val="00CB43BB"/>
    <w:rsid w:val="00CD5AC3"/>
    <w:rsid w:val="00CD75C6"/>
    <w:rsid w:val="00CE1B1F"/>
    <w:rsid w:val="00CF4520"/>
    <w:rsid w:val="00CF7B5F"/>
    <w:rsid w:val="00D02967"/>
    <w:rsid w:val="00D15605"/>
    <w:rsid w:val="00D361C0"/>
    <w:rsid w:val="00D407F4"/>
    <w:rsid w:val="00D52A50"/>
    <w:rsid w:val="00D72A02"/>
    <w:rsid w:val="00D97621"/>
    <w:rsid w:val="00DB4D33"/>
    <w:rsid w:val="00DC3885"/>
    <w:rsid w:val="00DD3EF6"/>
    <w:rsid w:val="00E10D9B"/>
    <w:rsid w:val="00E153FC"/>
    <w:rsid w:val="00E16C66"/>
    <w:rsid w:val="00E16E0C"/>
    <w:rsid w:val="00E20DED"/>
    <w:rsid w:val="00E320F1"/>
    <w:rsid w:val="00E33B67"/>
    <w:rsid w:val="00E45B3D"/>
    <w:rsid w:val="00E4637B"/>
    <w:rsid w:val="00E52FE9"/>
    <w:rsid w:val="00E96AA7"/>
    <w:rsid w:val="00ED064D"/>
    <w:rsid w:val="00ED7037"/>
    <w:rsid w:val="00F06FB7"/>
    <w:rsid w:val="00F17A5F"/>
    <w:rsid w:val="00F202A3"/>
    <w:rsid w:val="00F23DE4"/>
    <w:rsid w:val="00F33F99"/>
    <w:rsid w:val="00F354C4"/>
    <w:rsid w:val="00F45740"/>
    <w:rsid w:val="00F63910"/>
    <w:rsid w:val="00F906FA"/>
    <w:rsid w:val="00F97769"/>
    <w:rsid w:val="00FA14D0"/>
    <w:rsid w:val="00FB6806"/>
    <w:rsid w:val="00FD5D58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E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12A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0173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50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47B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7B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7B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7B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7B0B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A756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E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12A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0173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50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47B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7B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7B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7B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7B0B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A756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Honza</cp:lastModifiedBy>
  <cp:revision>2</cp:revision>
  <cp:lastPrinted>2015-06-01T13:59:00Z</cp:lastPrinted>
  <dcterms:created xsi:type="dcterms:W3CDTF">2015-06-18T15:10:00Z</dcterms:created>
  <dcterms:modified xsi:type="dcterms:W3CDTF">2015-06-18T15:10:00Z</dcterms:modified>
</cp:coreProperties>
</file>